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FDC" w:rsidRDefault="005E1FDC" w:rsidP="005E1FD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3457488"/>
      <w:r>
        <w:rPr>
          <w:rFonts w:ascii="Times New Roman" w:hAnsi="Times New Roman" w:cs="Times New Roman"/>
          <w:sz w:val="28"/>
          <w:szCs w:val="28"/>
        </w:rPr>
        <w:t>Перспективный план орг</w:t>
      </w:r>
      <w:r w:rsidR="00A07787">
        <w:rPr>
          <w:rFonts w:ascii="Times New Roman" w:hAnsi="Times New Roman" w:cs="Times New Roman"/>
          <w:sz w:val="28"/>
          <w:szCs w:val="28"/>
        </w:rPr>
        <w:t>анизованной деятельности на 2021-2022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на основе Типового учебного плана дошкольного воспитания и обучения и Типовой учебной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  дошкольного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воспитания и обучения</w:t>
      </w:r>
    </w:p>
    <w:p w:rsidR="005E1FDC" w:rsidRPr="00173E83" w:rsidRDefault="005E1FDC" w:rsidP="005E1FD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Орга</w:t>
      </w:r>
      <w:r w:rsidR="002B3A37">
        <w:rPr>
          <w:rFonts w:ascii="Times New Roman" w:hAnsi="Times New Roman" w:cs="Times New Roman"/>
          <w:sz w:val="28"/>
          <w:szCs w:val="28"/>
        </w:rPr>
        <w:t xml:space="preserve">низация образования </w:t>
      </w:r>
      <w:r w:rsidR="00173E83">
        <w:rPr>
          <w:rFonts w:ascii="Times New Roman" w:hAnsi="Times New Roman" w:cs="Times New Roman"/>
          <w:sz w:val="28"/>
          <w:szCs w:val="28"/>
          <w:lang w:val="kk-KZ"/>
        </w:rPr>
        <w:t xml:space="preserve">КГУ НШ с. Кемерколь </w:t>
      </w:r>
    </w:p>
    <w:p w:rsidR="005E1FDC" w:rsidRPr="002B3A37" w:rsidRDefault="002B3A37" w:rsidP="005E1FD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Предшкольный 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5E1F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класс</w:t>
      </w:r>
    </w:p>
    <w:p w:rsidR="005E1FDC" w:rsidRPr="00D14F8C" w:rsidRDefault="005E1FDC" w:rsidP="005E1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</w:t>
      </w:r>
      <w:r w:rsidR="002B3A37">
        <w:rPr>
          <w:rFonts w:ascii="Times New Roman" w:hAnsi="Times New Roman" w:cs="Times New Roman"/>
          <w:sz w:val="28"/>
          <w:szCs w:val="28"/>
          <w:lang w:val="kk-KZ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5E1FDC" w:rsidRPr="00D14F8C" w:rsidRDefault="005E1FDC" w:rsidP="005E1FDC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4F8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какой период составлен план  янва</w:t>
      </w:r>
      <w:r w:rsidRPr="00D14F8C">
        <w:rPr>
          <w:rFonts w:ascii="Times New Roman" w:hAnsi="Times New Roman" w:cs="Times New Roman"/>
          <w:sz w:val="28"/>
          <w:szCs w:val="28"/>
        </w:rPr>
        <w:t>рь</w:t>
      </w:r>
      <w:r w:rsidR="00A07787">
        <w:rPr>
          <w:rFonts w:ascii="Times New Roman" w:hAnsi="Times New Roman" w:cs="Times New Roman"/>
          <w:sz w:val="28"/>
          <w:szCs w:val="28"/>
          <w:u w:val="single"/>
        </w:rPr>
        <w:t xml:space="preserve"> 2021-2022</w:t>
      </w:r>
      <w:bookmarkStart w:id="1" w:name="_GoBack"/>
      <w:bookmarkEnd w:id="1"/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a3"/>
        <w:tblW w:w="10778" w:type="dxa"/>
        <w:tblInd w:w="-1172" w:type="dxa"/>
        <w:tblLook w:val="04A0" w:firstRow="1" w:lastRow="0" w:firstColumn="1" w:lastColumn="0" w:noHBand="0" w:noVBand="1"/>
      </w:tblPr>
      <w:tblGrid>
        <w:gridCol w:w="785"/>
        <w:gridCol w:w="3041"/>
        <w:gridCol w:w="6952"/>
      </w:tblGrid>
      <w:tr w:rsidR="005E1FDC" w:rsidTr="002B3A37">
        <w:trPr>
          <w:cantSplit/>
          <w:trHeight w:val="1134"/>
        </w:trPr>
        <w:tc>
          <w:tcPr>
            <w:tcW w:w="785" w:type="dxa"/>
            <w:vMerge w:val="restart"/>
            <w:textDirection w:val="btLr"/>
          </w:tcPr>
          <w:p w:rsidR="005E1FDC" w:rsidRPr="002061D3" w:rsidRDefault="002B3A37" w:rsidP="0076768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3041" w:type="dxa"/>
          </w:tcPr>
          <w:p w:rsidR="005E1FDC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6952" w:type="dxa"/>
          </w:tcPr>
          <w:p w:rsidR="005E1FDC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5E1FDC" w:rsidTr="002B3A37">
        <w:tc>
          <w:tcPr>
            <w:tcW w:w="785" w:type="dxa"/>
            <w:vMerge/>
          </w:tcPr>
          <w:p w:rsidR="005E1FDC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5E1FDC" w:rsidRPr="002061D3" w:rsidRDefault="005E1FDC" w:rsidP="007676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6952" w:type="dxa"/>
          </w:tcPr>
          <w:p w:rsidR="005E1FDC" w:rsidRPr="006C326D" w:rsidRDefault="005E1FDC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упражнения.</w:t>
            </w:r>
          </w:p>
          <w:p w:rsidR="005E1FDC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навыки: перекладывание предмета из одной руки в другую перед собой, за спиной, над головой, хлопок перед собой и руки за спину, вращение кистями рук, сжимание и разжимание пальцев рук.</w:t>
            </w:r>
          </w:p>
          <w:p w:rsidR="005E1FDC" w:rsidRPr="006C326D" w:rsidRDefault="005E1FDC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:rsidR="005E1FDC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навыки: ходьба в колонне по одному, с поворотом в другую сторону по сигналу, с перешагиванием через скакалку, высоко поднимая колени;</w:t>
            </w:r>
            <w:r w:rsidR="001D6BAE">
              <w:rPr>
                <w:rFonts w:ascii="Times New Roman" w:hAnsi="Times New Roman" w:cs="Times New Roman"/>
                <w:sz w:val="28"/>
                <w:szCs w:val="28"/>
              </w:rPr>
              <w:t xml:space="preserve"> через мячи боком, врассыпную между кеглями, с перешагиванием через шнуры, положенные на расстоянии 40 сантиметров попеременно правой и левой ногой.</w:t>
            </w:r>
          </w:p>
          <w:p w:rsidR="005E1FDC" w:rsidRPr="006C326D" w:rsidRDefault="005E1FDC" w:rsidP="0076768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упражнения.</w:t>
            </w: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1D6BAE" w:rsidRDefault="005E1FDC" w:rsidP="0076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навыки катания на </w:t>
            </w:r>
            <w:r w:rsidR="001D6BAE">
              <w:rPr>
                <w:rFonts w:ascii="Times New Roman" w:hAnsi="Times New Roman" w:cs="Times New Roman"/>
                <w:sz w:val="28"/>
                <w:szCs w:val="28"/>
              </w:rPr>
              <w:t>санках: торможение при спуске, катание друг друга, поднимание с санками на горку.</w:t>
            </w:r>
          </w:p>
          <w:p w:rsidR="005E1FDC" w:rsidRPr="005407FD" w:rsidRDefault="005E1FDC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7FD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спортивных игр.</w:t>
            </w:r>
          </w:p>
          <w:p w:rsidR="005E1FDC" w:rsidRPr="001A449E" w:rsidRDefault="005E1FDC" w:rsidP="001D6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</w:t>
            </w:r>
            <w:r w:rsidR="001D6BAE">
              <w:rPr>
                <w:rFonts w:ascii="Times New Roman" w:hAnsi="Times New Roman" w:cs="Times New Roman"/>
                <w:sz w:val="28"/>
                <w:szCs w:val="28"/>
              </w:rPr>
              <w:t>бросать мяч двумя руками от груди.</w:t>
            </w:r>
          </w:p>
        </w:tc>
      </w:tr>
      <w:tr w:rsidR="005E1FDC" w:rsidTr="002B3A37">
        <w:tc>
          <w:tcPr>
            <w:tcW w:w="785" w:type="dxa"/>
            <w:vMerge/>
          </w:tcPr>
          <w:p w:rsidR="005E1FDC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5E1FDC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952" w:type="dxa"/>
          </w:tcPr>
          <w:p w:rsidR="005E1FDC" w:rsidRPr="00787A2E" w:rsidRDefault="005E1FDC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</w:p>
          <w:p w:rsidR="005E1FDC" w:rsidRDefault="005E1FDC" w:rsidP="001D6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="001D6BAE">
              <w:rPr>
                <w:rFonts w:ascii="Times New Roman" w:hAnsi="Times New Roman" w:cs="Times New Roman"/>
                <w:sz w:val="28"/>
                <w:szCs w:val="28"/>
              </w:rPr>
              <w:t>и совершенствовать навыки правильного произношения звуков, умение различать на слух согласные звуки с-з, с-ц, ш-ж, ч-ц, с-ш, ж-з, л-р.</w:t>
            </w:r>
          </w:p>
          <w:p w:rsidR="001D6BAE" w:rsidRPr="001D6BAE" w:rsidRDefault="001D6BAE" w:rsidP="001D6B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BAE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запас</w:t>
            </w:r>
          </w:p>
          <w:p w:rsidR="005E1FDC" w:rsidRDefault="001D6BAE" w:rsidP="0076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пользоваться обобщающими словами, называнию предметов, относящихся к различным логическим группам.</w:t>
            </w:r>
          </w:p>
          <w:p w:rsidR="005E1FDC" w:rsidRPr="00787A2E" w:rsidRDefault="005E1FDC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</w:t>
            </w:r>
          </w:p>
          <w:p w:rsidR="00395598" w:rsidRDefault="005E1FDC" w:rsidP="0076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Закрепить</w:t>
            </w:r>
            <w:r w:rsidR="00395598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правильное употребление глаголов, использования предлогов, согласования слов в роде, числе, падеже.</w:t>
            </w:r>
          </w:p>
          <w:p w:rsidR="005E1FDC" w:rsidRPr="00787A2E" w:rsidRDefault="005E1FDC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:rsidR="005E1FDC" w:rsidRDefault="005E1FDC" w:rsidP="00395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="00395598">
              <w:rPr>
                <w:rFonts w:ascii="Times New Roman" w:hAnsi="Times New Roman" w:cs="Times New Roman"/>
                <w:sz w:val="28"/>
                <w:szCs w:val="28"/>
              </w:rPr>
              <w:t xml:space="preserve">умение формулировать основную мысль, построения связных монологических высказываний, последовательного </w:t>
            </w:r>
            <w:proofErr w:type="spellStart"/>
            <w:r w:rsidR="00395598">
              <w:rPr>
                <w:rFonts w:ascii="Times New Roman" w:hAnsi="Times New Roman" w:cs="Times New Roman"/>
                <w:sz w:val="28"/>
                <w:szCs w:val="28"/>
              </w:rPr>
              <w:t>пересказывания</w:t>
            </w:r>
            <w:proofErr w:type="spellEnd"/>
            <w:r w:rsidR="00395598">
              <w:rPr>
                <w:rFonts w:ascii="Times New Roman" w:hAnsi="Times New Roman" w:cs="Times New Roman"/>
                <w:sz w:val="28"/>
                <w:szCs w:val="28"/>
              </w:rPr>
              <w:t>, составления кратких логических описательных и повествовательных рассказов.</w:t>
            </w:r>
          </w:p>
        </w:tc>
      </w:tr>
      <w:tr w:rsidR="005E1FDC" w:rsidTr="002B3A37">
        <w:tc>
          <w:tcPr>
            <w:tcW w:w="785" w:type="dxa"/>
            <w:vMerge/>
          </w:tcPr>
          <w:p w:rsidR="005E1FDC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5E1FDC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6952" w:type="dxa"/>
          </w:tcPr>
          <w:p w:rsidR="005E1FDC" w:rsidRDefault="005E1FDC" w:rsidP="00767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Обучить </w:t>
            </w:r>
            <w:r w:rsidR="00395598">
              <w:rPr>
                <w:rFonts w:ascii="Times New Roman" w:hAnsi="Times New Roman" w:cs="Times New Roman"/>
                <w:sz w:val="28"/>
                <w:szCs w:val="28"/>
              </w:rPr>
              <w:t>восприятию наиболее ярких выразительных средств литературного произведения в связи с его содержанием.</w:t>
            </w:r>
          </w:p>
          <w:p w:rsidR="00395598" w:rsidRPr="00787A2E" w:rsidRDefault="00395598" w:rsidP="00767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книгам.</w:t>
            </w:r>
          </w:p>
          <w:p w:rsidR="005E1FDC" w:rsidRPr="00787A2E" w:rsidRDefault="005E1FDC" w:rsidP="00767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FDC" w:rsidTr="002B3A37">
        <w:tc>
          <w:tcPr>
            <w:tcW w:w="785" w:type="dxa"/>
            <w:vMerge/>
          </w:tcPr>
          <w:p w:rsidR="005E1FDC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5E1FDC" w:rsidRPr="009F5FC3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6952" w:type="dxa"/>
          </w:tcPr>
          <w:p w:rsidR="005E1FDC" w:rsidRDefault="009A520D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</w:t>
            </w:r>
            <w:r w:rsidR="005E1FDC">
              <w:rPr>
                <w:rFonts w:ascii="Times New Roman" w:hAnsi="Times New Roman" w:cs="Times New Roman"/>
                <w:sz w:val="28"/>
                <w:szCs w:val="28"/>
              </w:rPr>
              <w:t xml:space="preserve"> умение проводить звуковой анализ </w:t>
            </w:r>
            <w:proofErr w:type="spellStart"/>
            <w:r w:rsidR="005E1FDC">
              <w:rPr>
                <w:rFonts w:ascii="Times New Roman" w:hAnsi="Times New Roman" w:cs="Times New Roman"/>
                <w:sz w:val="28"/>
                <w:szCs w:val="28"/>
              </w:rPr>
              <w:t>трехзвуковых</w:t>
            </w:r>
            <w:proofErr w:type="spellEnd"/>
            <w:r w:rsidR="00DB422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DB4227">
              <w:rPr>
                <w:rFonts w:ascii="Times New Roman" w:hAnsi="Times New Roman" w:cs="Times New Roman"/>
                <w:sz w:val="28"/>
                <w:szCs w:val="28"/>
              </w:rPr>
              <w:t>четырехзвуковых</w:t>
            </w:r>
            <w:proofErr w:type="spellEnd"/>
            <w:r w:rsidR="005E1FDC">
              <w:rPr>
                <w:rFonts w:ascii="Times New Roman" w:hAnsi="Times New Roman" w:cs="Times New Roman"/>
                <w:sz w:val="28"/>
                <w:szCs w:val="28"/>
              </w:rPr>
              <w:t xml:space="preserve"> слов различной звуковой структуры, анализировать особенности произношения и звучания звука.</w:t>
            </w:r>
          </w:p>
          <w:p w:rsidR="005E1FDC" w:rsidRPr="007329CF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 в написании коротких и длинных палочек, волнистых линий. Обучить штриховке.</w:t>
            </w:r>
          </w:p>
        </w:tc>
      </w:tr>
      <w:tr w:rsidR="005E1FDC" w:rsidRPr="00A07787" w:rsidTr="002B3A37">
        <w:tc>
          <w:tcPr>
            <w:tcW w:w="785" w:type="dxa"/>
            <w:vMerge/>
          </w:tcPr>
          <w:p w:rsidR="005E1FDC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5E1FDC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6952" w:type="dxa"/>
          </w:tcPr>
          <w:p w:rsidR="005E1FDC" w:rsidRDefault="009A520D" w:rsidP="007676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тіліне тән дыбыстарды күнделікті қолданыста дұрыс айтуға жаттықтыру.</w:t>
            </w:r>
          </w:p>
          <w:p w:rsidR="009A520D" w:rsidRPr="00DB4227" w:rsidRDefault="009A520D" w:rsidP="007676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Қоршаған  ортадағы күнделікті жиі қолданылатын кейбір тұрмычтық заттардың </w:t>
            </w:r>
            <w:r w:rsidRPr="009A52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киіз үйі оның ішіндегі кейбір заттар туралы</w:t>
            </w:r>
            <w:r w:rsidRPr="009A52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жемістердің, көкөністердің, жануарлардың, құстардың атауларын және ұлттық салт-дәстүрлер мен мерекелерге байланысты сөздерді айту және түсіну дағдыларын қалыптастыру.</w:t>
            </w:r>
          </w:p>
        </w:tc>
      </w:tr>
      <w:tr w:rsidR="005E1FDC" w:rsidRPr="001678F6" w:rsidTr="002B3A37">
        <w:tc>
          <w:tcPr>
            <w:tcW w:w="785" w:type="dxa"/>
            <w:vMerge/>
          </w:tcPr>
          <w:p w:rsidR="005E1FDC" w:rsidRPr="00F371A8" w:rsidRDefault="005E1FDC" w:rsidP="007676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1" w:type="dxa"/>
          </w:tcPr>
          <w:p w:rsidR="005E1FDC" w:rsidRPr="001678F6" w:rsidRDefault="005E1FDC" w:rsidP="007676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6952" w:type="dxa"/>
          </w:tcPr>
          <w:p w:rsidR="005E1FDC" w:rsidRDefault="00346E50" w:rsidP="007676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умение устанавливать отношения между конечным множеством и его частями: целое больше своей части; устанавливать между одинаковыми по численности частями взаимооднозначное соответствие, определять большую и меньшую часть.</w:t>
            </w:r>
          </w:p>
          <w:p w:rsidR="00346E50" w:rsidRPr="00B97FD6" w:rsidRDefault="00346E50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Закрепить представление о числах и цифрах в пределах 10, умение узнавать и называть их.</w:t>
            </w:r>
          </w:p>
        </w:tc>
      </w:tr>
      <w:tr w:rsidR="005E1FDC" w:rsidTr="002B3A37">
        <w:tc>
          <w:tcPr>
            <w:tcW w:w="785" w:type="dxa"/>
            <w:vMerge/>
          </w:tcPr>
          <w:p w:rsidR="005E1FDC" w:rsidRPr="001678F6" w:rsidRDefault="005E1FDC" w:rsidP="007676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1" w:type="dxa"/>
          </w:tcPr>
          <w:p w:rsidR="005E1FDC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6952" w:type="dxa"/>
          </w:tcPr>
          <w:p w:rsidR="005E1FDC" w:rsidRDefault="00346E50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Обучить умению строить  конструкции по словесному описанию, на предложенную тему, по условиям,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рисункам, фотографиям.</w:t>
            </w:r>
          </w:p>
          <w:p w:rsidR="00346E50" w:rsidRPr="00950A2E" w:rsidRDefault="00346E50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целесообразно использовать природный материал.</w:t>
            </w:r>
          </w:p>
        </w:tc>
      </w:tr>
      <w:tr w:rsidR="005E1FDC" w:rsidTr="002B3A37">
        <w:tc>
          <w:tcPr>
            <w:tcW w:w="785" w:type="dxa"/>
            <w:vMerge/>
          </w:tcPr>
          <w:p w:rsidR="005E1FDC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5E1FDC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6952" w:type="dxa"/>
          </w:tcPr>
          <w:p w:rsidR="005E1FDC" w:rsidRDefault="00346E50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замечать характерные особенности разных животных и отражать их в рисунке.</w:t>
            </w:r>
          </w:p>
          <w:p w:rsidR="00346E50" w:rsidRDefault="00346E50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умение составлять симметричные узоры на бумаге разной формы, украшать объемные формы.</w:t>
            </w:r>
          </w:p>
        </w:tc>
      </w:tr>
      <w:tr w:rsidR="005E1FDC" w:rsidTr="002B3A37">
        <w:tc>
          <w:tcPr>
            <w:tcW w:w="785" w:type="dxa"/>
            <w:vMerge/>
          </w:tcPr>
          <w:p w:rsidR="005E1FDC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5E1FDC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6952" w:type="dxa"/>
          </w:tcPr>
          <w:p w:rsidR="005E1FDC" w:rsidRDefault="00346E50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лепки фигур человека, животных в движении, правильно передавая пропорции, положения рук, ног.</w:t>
            </w:r>
          </w:p>
          <w:p w:rsidR="00346E50" w:rsidRDefault="00346E50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 коллективной лепки для общей композиции, лепки с натуры человека, животных, игрушек, предметов народного творчества.</w:t>
            </w:r>
          </w:p>
        </w:tc>
      </w:tr>
      <w:tr w:rsidR="005E1FDC" w:rsidTr="002B3A37">
        <w:tc>
          <w:tcPr>
            <w:tcW w:w="785" w:type="dxa"/>
            <w:vMerge w:val="restart"/>
            <w:tcBorders>
              <w:top w:val="nil"/>
            </w:tcBorders>
          </w:tcPr>
          <w:p w:rsidR="005E1FDC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5E1FDC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6952" w:type="dxa"/>
          </w:tcPr>
          <w:p w:rsidR="005E1FDC" w:rsidRDefault="00346E50" w:rsidP="00767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вырезать различные формы: силуэтное вырезание по нарисованному или воображаемому контуру для изображения несимметричных предметов.</w:t>
            </w:r>
          </w:p>
          <w:p w:rsidR="00346E50" w:rsidRDefault="00346E50" w:rsidP="00767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навыки составлять узоры из листьев и цветов, украшения </w:t>
            </w:r>
            <w:r w:rsidR="00A01396">
              <w:rPr>
                <w:rFonts w:ascii="Times New Roman" w:hAnsi="Times New Roman" w:cs="Times New Roman"/>
                <w:sz w:val="28"/>
                <w:szCs w:val="28"/>
              </w:rPr>
              <w:t xml:space="preserve"> по замыслу детей вазы, кувшины, блюда, </w:t>
            </w:r>
            <w:r w:rsidR="007E31C7">
              <w:rPr>
                <w:rFonts w:ascii="Times New Roman" w:hAnsi="Times New Roman" w:cs="Times New Roman"/>
                <w:sz w:val="28"/>
                <w:szCs w:val="28"/>
              </w:rPr>
              <w:t>национальные украшения, одежду д</w:t>
            </w:r>
            <w:r w:rsidR="00A01396">
              <w:rPr>
                <w:rFonts w:ascii="Times New Roman" w:hAnsi="Times New Roman" w:cs="Times New Roman"/>
                <w:sz w:val="28"/>
                <w:szCs w:val="28"/>
              </w:rPr>
              <w:t>ля кукол, подарки маме и бабушке.</w:t>
            </w:r>
          </w:p>
        </w:tc>
      </w:tr>
      <w:tr w:rsidR="005E1FDC" w:rsidTr="002B3A37">
        <w:tc>
          <w:tcPr>
            <w:tcW w:w="785" w:type="dxa"/>
            <w:vMerge/>
          </w:tcPr>
          <w:p w:rsidR="005E1FDC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5E1FDC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952" w:type="dxa"/>
          </w:tcPr>
          <w:p w:rsidR="005E1FDC" w:rsidRDefault="00A01396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более детально различать характер и средства музыкальной выразительности.</w:t>
            </w:r>
          </w:p>
          <w:p w:rsidR="00A01396" w:rsidRDefault="00A01396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самостоятельно петь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точно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интонируя фрагменты мелодии, построенные на одному звуке.</w:t>
            </w:r>
          </w:p>
        </w:tc>
      </w:tr>
      <w:tr w:rsidR="005E1FDC" w:rsidTr="002B3A37">
        <w:tc>
          <w:tcPr>
            <w:tcW w:w="785" w:type="dxa"/>
            <w:vMerge/>
          </w:tcPr>
          <w:p w:rsidR="005E1FDC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5E1FDC" w:rsidRDefault="005E1FDC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6952" w:type="dxa"/>
          </w:tcPr>
          <w:p w:rsidR="005E1FDC" w:rsidRDefault="00A01396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понятия о родственных связях, интереса к своей родословной.</w:t>
            </w:r>
          </w:p>
          <w:p w:rsidR="00A01396" w:rsidRPr="001678F6" w:rsidRDefault="00A01396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 детей желание заботится о своих членах семьи, выполнять домашние поручения,  выражать словесно свои добрые чувства членам семьи.</w:t>
            </w:r>
          </w:p>
        </w:tc>
      </w:tr>
      <w:bookmarkEnd w:id="0"/>
    </w:tbl>
    <w:p w:rsidR="005E1FDC" w:rsidRPr="006C7497" w:rsidRDefault="005E1FDC" w:rsidP="005E1FDC">
      <w:pPr>
        <w:rPr>
          <w:rFonts w:ascii="Times New Roman" w:hAnsi="Times New Roman" w:cs="Times New Roman"/>
          <w:sz w:val="28"/>
          <w:szCs w:val="28"/>
        </w:rPr>
      </w:pPr>
    </w:p>
    <w:p w:rsidR="005E1FDC" w:rsidRDefault="005E1FDC" w:rsidP="005E1FDC"/>
    <w:p w:rsidR="005E1FDC" w:rsidRDefault="005E1FDC" w:rsidP="005E1FDC"/>
    <w:p w:rsidR="005E1FDC" w:rsidRDefault="005E1FDC" w:rsidP="005E1FDC"/>
    <w:p w:rsidR="005E1FDC" w:rsidRDefault="005E1FDC" w:rsidP="005E1FDC"/>
    <w:p w:rsidR="00B9253A" w:rsidRDefault="00B9253A"/>
    <w:sectPr w:rsidR="00B9253A" w:rsidSect="0070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53A"/>
    <w:rsid w:val="00173E83"/>
    <w:rsid w:val="001D6BAE"/>
    <w:rsid w:val="002B3A37"/>
    <w:rsid w:val="00346E50"/>
    <w:rsid w:val="00395598"/>
    <w:rsid w:val="005E1FDC"/>
    <w:rsid w:val="007E31C7"/>
    <w:rsid w:val="009A520D"/>
    <w:rsid w:val="00A01396"/>
    <w:rsid w:val="00A07787"/>
    <w:rsid w:val="00B9253A"/>
    <w:rsid w:val="00D74762"/>
    <w:rsid w:val="00DB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9F3D6-3306-4144-9845-F7B46CAF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F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Диас Копенов</cp:lastModifiedBy>
  <cp:revision>10</cp:revision>
  <cp:lastPrinted>2023-01-31T17:47:00Z</cp:lastPrinted>
  <dcterms:created xsi:type="dcterms:W3CDTF">2022-09-17T10:44:00Z</dcterms:created>
  <dcterms:modified xsi:type="dcterms:W3CDTF">2023-05-03T04:15:00Z</dcterms:modified>
</cp:coreProperties>
</file>